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53" w:rsidRDefault="00CB6B53">
      <w:r>
        <w:fldChar w:fldCharType="begin"/>
      </w:r>
      <w:r>
        <w:instrText xml:space="preserve"> HYPERLINK "http://www.ug.ru/archive/75570/version/print" </w:instrText>
      </w:r>
      <w:r>
        <w:fldChar w:fldCharType="separate"/>
      </w:r>
      <w:r>
        <w:rPr>
          <w:rStyle w:val="a5"/>
        </w:rPr>
        <w:t>http://www.ug.ru/archive/75570/version/print</w:t>
      </w:r>
      <w:r>
        <w:fldChar w:fldCharType="end"/>
      </w:r>
    </w:p>
    <w:p w:rsidR="00CB6B53" w:rsidRDefault="00CB6B53"/>
    <w:tbl>
      <w:tblPr>
        <w:tblW w:w="12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  <w:gridCol w:w="3000"/>
      </w:tblGrid>
      <w:tr w:rsidR="00CB6B53" w:rsidRPr="00CB6B53" w:rsidTr="00CB6B5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CB6B53" w:rsidRPr="00CB6B53" w:rsidRDefault="00CB6B53" w:rsidP="00CB6B53">
            <w:pPr>
              <w:spacing w:after="150"/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B6B53">
              <w:rPr>
                <w:rFonts w:ascii="Arial" w:eastAsia="Times New Roman" w:hAnsi="Arial" w:cs="Arial"/>
                <w:color w:val="999999"/>
                <w:sz w:val="16"/>
                <w:szCs w:val="16"/>
                <w:lang w:eastAsia="ru-RU"/>
              </w:rPr>
              <w:t>«Учительская газета», №32 от 7 августа 2018 года</w:t>
            </w:r>
          </w:p>
          <w:p w:rsidR="00CB6B53" w:rsidRPr="00CB6B53" w:rsidRDefault="00CB6B53" w:rsidP="00CB6B53">
            <w:pPr>
              <w:spacing w:before="75" w:after="75"/>
              <w:jc w:val="both"/>
              <w:outlineLvl w:val="1"/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</w:pPr>
            <w:r w:rsidRPr="00CB6B53">
              <w:rPr>
                <w:rFonts w:ascii="Georgia" w:eastAsia="Times New Roman" w:hAnsi="Georgia" w:cs="Times New Roman"/>
                <w:color w:val="000000"/>
                <w:sz w:val="44"/>
                <w:szCs w:val="44"/>
                <w:lang w:eastAsia="ru-RU"/>
              </w:rPr>
              <w:t>Вечная батарейка</w:t>
            </w:r>
          </w:p>
          <w:p w:rsidR="00CB6B53" w:rsidRPr="00CB6B53" w:rsidRDefault="00CB6B53" w:rsidP="00CB6B53">
            <w:pPr>
              <w:spacing w:before="75" w:after="300"/>
              <w:jc w:val="both"/>
              <w:outlineLvl w:val="3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 w:rsidRPr="00CB6B53"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  <w:t>Состоялась XVII Межрегиональная экологическая экспедиция школьников России</w:t>
            </w:r>
          </w:p>
          <w:bookmarkStart w:id="0" w:name="_GoBack"/>
          <w:bookmarkEnd w:id="0"/>
          <w:p w:rsidR="00CB6B53" w:rsidRPr="00CB6B53" w:rsidRDefault="00B21A03" w:rsidP="00CB6B53">
            <w:pPr>
              <w:jc w:val="both"/>
              <w:rPr>
                <w:rFonts w:ascii="Georgia" w:eastAsia="Times New Roman" w:hAnsi="Georgia" w:cs="Times New Roman"/>
                <w:color w:val="000000"/>
                <w:sz w:val="24"/>
                <w:szCs w:val="24"/>
                <w:lang w:eastAsia="ru-RU"/>
              </w:rPr>
            </w:pPr>
            <w:r>
              <w:fldChar w:fldCharType="begin"/>
            </w:r>
            <w:r>
              <w:instrText xml:space="preserve"> HYPERLINK "http://www.ug.ru/user/6384" </w:instrText>
            </w:r>
            <w:r>
              <w:fldChar w:fldCharType="separate"/>
            </w:r>
            <w:r w:rsidR="00CB6B53" w:rsidRPr="00CB6B53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t>Оксана Родионова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B6B53" w:rsidRPr="00CB6B53" w:rsidTr="00CB6B53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CB6B53" w:rsidRPr="00CB6B53" w:rsidRDefault="00CB6B53" w:rsidP="00CB6B53">
            <w:pPr>
              <w:jc w:val="both"/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B6B5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Семнадцать лет существует проект учителей года из различных российских регионов под названием «Межрегиональная экологическая экспедиция школьников России». Вы, конечно, о нем слышали! Наверняка даже хотели принять участие. Возможно, даже вы знаете электронную почту главного инициатора экспедиции - химика из Москвы Владимира </w:t>
            </w:r>
            <w:proofErr w:type="spellStart"/>
            <w:r w:rsidRPr="00CB6B5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Головнера</w:t>
            </w:r>
            <w:proofErr w:type="spellEnd"/>
            <w:r w:rsidRPr="00CB6B53">
              <w:rPr>
                <w:rFonts w:ascii="Georgia" w:eastAsia="Times New Roman" w:hAnsi="Georgia" w:cs="Times New Roman"/>
                <w:i/>
                <w:iCs/>
                <w:color w:val="000000"/>
                <w:sz w:val="24"/>
                <w:szCs w:val="24"/>
                <w:lang w:eastAsia="ru-RU"/>
              </w:rPr>
              <w:t>. Потому что уже семнадцать лет проект поддерживает «Учительская газета» и каждый год неизменно рассказывает о нем. Вернее даже два раза в год, после летней школы и после зимней. Теперь проект поддерживают и Общероссийский профсоюз образования, центральный аппарат и региональные организации. И, конечно, его в обязательном порядке пестуют и лелеют власти того региона, куда едут учителя года. Причем каждый год это новый регион!</w:t>
            </w:r>
          </w:p>
        </w:tc>
        <w:tc>
          <w:tcPr>
            <w:tcW w:w="3000" w:type="dxa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B6B53" w:rsidRPr="00CB6B53" w:rsidRDefault="00CB6B53" w:rsidP="00CB6B53">
            <w:pPr>
              <w:jc w:val="both"/>
              <w:rPr>
                <w:rFonts w:ascii="Arial" w:eastAsia="Times New Roman" w:hAnsi="Arial" w:cs="Arial"/>
                <w:color w:val="999999"/>
                <w:sz w:val="16"/>
                <w:szCs w:val="16"/>
                <w:lang w:eastAsia="ru-RU"/>
              </w:rPr>
            </w:pPr>
          </w:p>
        </w:tc>
      </w:tr>
    </w:tbl>
    <w:p w:rsidR="00CB6B53" w:rsidRDefault="00CB6B53" w:rsidP="00CB6B53">
      <w:pPr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CB6B53" w:rsidRPr="00CB6B53" w:rsidRDefault="00CB6B53" w:rsidP="00CB6B53">
      <w:pPr>
        <w:jc w:val="both"/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</w:pPr>
      <w:r w:rsidRPr="00CB6B53">
        <w:rPr>
          <w:rFonts w:ascii="Georgia" w:eastAsia="Times New Roman" w:hAnsi="Georgia" w:cs="Times New Roman"/>
          <w:b/>
          <w:color w:val="000000"/>
          <w:sz w:val="36"/>
          <w:szCs w:val="36"/>
          <w:lang w:eastAsia="ru-RU"/>
        </w:rPr>
        <w:t>Привет от губернатора</w:t>
      </w:r>
    </w:p>
    <w:p w:rsidR="00CB6B53" w:rsidRDefault="00CB6B53" w:rsidP="00CB6B53">
      <w:pPr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Каждый год регион - принимающая сторона - берет на себя не только организационные хлопоты и расходы, он входит в историю конкурсного движения. О месте, где проходила летняя экспедиция или зимняя школа, вспоминают дети и взрослые, пишут электронные и бумажные СМИ, регион-герой упоминают в отчетах. Мне в обязательном порядке хочется рассказать о том, как нас принимала в этом году Ульяновская область.</w:t>
      </w:r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Главная трудность летних экспедиций последних лет - высокая численность участников. Уже в прошлом году в Республике Алтай в </w:t>
      </w:r>
      <w:proofErr w:type="spell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экспу</w:t>
      </w:r>
      <w:proofErr w:type="spell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(так называют это мероприятие между собой его участники) приехали 300 человек: две трети дети, одна треть взрослые. В этом году на территории детского оздоровительного лагеря «Сосенка» </w:t>
      </w:r>
      <w:proofErr w:type="spell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Чердаклинского</w:t>
      </w:r>
      <w:proofErr w:type="spell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района Ульяновской области собралось столько же педагогов и школьников. В 2018 году прибыли представители 28 регионов России, а также зарубежных стран - Республики Болгария и Монголии. Пожалуй, такое количество гостей под силу принять и </w:t>
      </w:r>
      <w:proofErr w:type="gram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обиходить</w:t>
      </w:r>
      <w:proofErr w:type="gram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только тому, кто «в теме», кто </w:t>
      </w:r>
      <w:proofErr w:type="gram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свой</w:t>
      </w:r>
      <w:proofErr w:type="gram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в «пеликаньей» компании. В прошлом году о коллегах и детях заботилась команда под руководством заместителя министра образования и науки Республики Алтай Ольги </w:t>
      </w:r>
      <w:proofErr w:type="spell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Саврасовой</w:t>
      </w:r>
      <w:proofErr w:type="spell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а она, между прочим, учитель года Республики Алтай-2006. В этом году подготовку к </w:t>
      </w:r>
      <w:proofErr w:type="spell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экспе</w:t>
      </w:r>
      <w:proofErr w:type="spell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курировала, приехала со всеми познакомиться на открытие не кто-нибудь, а первый заместитель председателя правительства Ульяновской области Екатерина </w:t>
      </w:r>
      <w:proofErr w:type="spell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Уба</w:t>
      </w:r>
      <w:proofErr w:type="spell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между прочим, победитель Всероссийского конкурса «Учитель года России»-2006. Она призналась: «Мы вас очень долго ждали. Вы даже не представляете, насколько долго. В первый раз о том, что экспедиция должна приехать в Ульяновск, мы подумали еще в 2010 году! Не знаю, как в географическом плане, я филолог, но по жизни рано или поздно все «пеликаны» приземляются на ульяновской земле. И я этому несказанно рада. Спасибо вам огромное. Я вас приветствую от имени нашего губернатора Сергея Ивановича Морозова, который немалые усилия приложил к тому, чтобы вы все приехали. Во-первых, это было его решение. А во-вторых, выбор базы и всего остального контролировал он сам. Хороших вам дней! </w:t>
      </w:r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>Замечательных идей. Крепчайшей дружбы. И замечательных впечатлений от ульяновской земли».</w:t>
      </w:r>
    </w:p>
    <w:p w:rsidR="00CB6B53" w:rsidRPr="00CB6B53" w:rsidRDefault="00CB6B53" w:rsidP="00CB6B53">
      <w:pPr>
        <w:jc w:val="both"/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</w:pPr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CB6B53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Умопомрачительная Волга</w:t>
      </w:r>
    </w:p>
    <w:p w:rsidR="00CB6B53" w:rsidRDefault="00CB6B53" w:rsidP="00CB6B53">
      <w:pPr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Впечатления от ульяновской земли действительно получились самые замечательные. Очень уютную базу подобрали нам ульяновские хозяева - по территории детского оздоровительного лагеря разбросаны домики, в которых нас и поселили. Домики простые, в стиле </w:t>
      </w:r>
      <w:proofErr w:type="spell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экспы</w:t>
      </w:r>
      <w:proofErr w:type="spell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но зато оборудованы санузлами - ключевое удобство! Конечно, в помещении все мы бывали только ночью. Весь день на улице. А воздух здесь хочется пить как самый вкусный коктейль - вокруг сосны. Лагерь к тому же находится на высоком волжском берегу, виды умопомрачительные! Немного жаль, что в Волге нельзя было купаться, санитарные нормы на момент проведения экспедиции не позволили. Но зато можно было любоваться закатами и рассветами - сколько фотографий мы увидели на эту тему во время вечернего просмотра материалов традиционного фотоконкурса… и не счесть!</w:t>
      </w:r>
    </w:p>
    <w:p w:rsidR="00CB6B53" w:rsidRDefault="00CB6B53" w:rsidP="00CB6B53">
      <w:pPr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Почти каждый день группы экспедиторов ездили на экскурсии, посещение достопримечательностей Ульяновска и области аккуратно включили в программу, чтобы не нарушать привычного ритма экспедиции. Таким образом, всем удалось побывать на обзорной экскурсии по городу с обязательным посещением памятников Николаю Карамзину и букве</w:t>
      </w:r>
      <w:proofErr w:type="gram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Ё</w:t>
      </w:r>
      <w:proofErr w:type="gram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, в потрясающем музее авиации, интереснейшем </w:t>
      </w:r>
      <w:proofErr w:type="spell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Ундоровском</w:t>
      </w:r>
      <w:proofErr w:type="spell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палеонтологическом музее и других замечательных местах!</w:t>
      </w:r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Ну а в День региона все достопримечательности сами приехали к нам! На территории лагеря «Сосенка» были организованы станции, посвященные природе Ульяновской области и знаменитым уроженцам региона, таким как </w:t>
      </w:r>
      <w:proofErr w:type="gram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Владимир</w:t>
      </w:r>
      <w:proofErr w:type="gram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Ленин, партизан Денис Давыдов, художник Аркадий Пластов, и еще технопарку «</w:t>
      </w:r>
      <w:proofErr w:type="spell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Кванториум</w:t>
      </w:r>
      <w:proofErr w:type="spell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», самолетостроению, последнему живописцу рода Фаберже...</w:t>
      </w:r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>Хочется сказать огромное спасибо всем ульяновским организаторам 17</w:t>
      </w:r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noBreakHyphen/>
        <w:t xml:space="preserve">й </w:t>
      </w:r>
      <w:proofErr w:type="spell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экспы</w:t>
      </w:r>
      <w:proofErr w:type="spell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! Педагогам из клуба «Учитель года Ульяновской области», референту Департамента общего образования, дополнительного образования и воспитания Министерства образования и науки Ульяновской области Елене Папуше, конечно, команде под руководством удивительной, </w:t>
      </w:r>
      <w:proofErr w:type="spell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харизматичной</w:t>
      </w:r>
      <w:proofErr w:type="spell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Светланы </w:t>
      </w:r>
      <w:proofErr w:type="spell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Середенковой</w:t>
      </w:r>
      <w:proofErr w:type="spell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, начальника отдела сопровождения профессионального развития педагогических и управленческих кадров Института развития образования Ульяновской области.</w:t>
      </w:r>
    </w:p>
    <w:p w:rsidR="00CB6B53" w:rsidRPr="00CB6B53" w:rsidRDefault="00CB6B53" w:rsidP="00CB6B53">
      <w:pPr>
        <w:jc w:val="both"/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</w:pPr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</w:r>
      <w:r w:rsidRPr="00CB6B53">
        <w:rPr>
          <w:rFonts w:ascii="Georgia" w:eastAsia="Times New Roman" w:hAnsi="Georgia" w:cs="Times New Roman"/>
          <w:b/>
          <w:color w:val="000000"/>
          <w:sz w:val="32"/>
          <w:szCs w:val="32"/>
          <w:lang w:eastAsia="ru-RU"/>
        </w:rPr>
        <w:t>Фонтан идей</w:t>
      </w:r>
    </w:p>
    <w:p w:rsidR="00CB6B53" w:rsidRPr="00CB6B53" w:rsidRDefault="00CB6B53" w:rsidP="00CB6B53">
      <w:pPr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Как я уже упомянула выше, об экспедиции «Учительская газета» пишет в течение всех семнадцати лет проведения. Казалось бы, можно и не рассказывать о том, как она проходит (что бы мне сказали на это экспедиторы, особенно юные, пытаюсь представить!..). </w:t>
      </w:r>
      <w:proofErr w:type="gram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Базовый план проведения не меняется: каждый день подъем, зарядка, завтрак, первая мастерская, обед, тихий час, полдник, вторая мастерская, ужин, вечерние </w:t>
      </w:r>
      <w:proofErr w:type="spell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внеучебные</w:t>
      </w:r>
      <w:proofErr w:type="spell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программы.</w:t>
      </w:r>
      <w:proofErr w:type="gram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За годы проведения экспедиции сложился целый список традиционных </w:t>
      </w:r>
      <w:proofErr w:type="spell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внеучебных</w:t>
      </w:r>
      <w:proofErr w:type="spell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программ, которые стараются проводить в обязательном порядке. Не потому что положено, потому что все ждут, как «старички», так и новенькие. Хочется с блеском представить свой регион на церемонии открытия (в этом году из-за обилия участников пришлось растянуть представление на несколько дней), хочется испытать себя на ключевом </w:t>
      </w:r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lastRenderedPageBreak/>
        <w:t xml:space="preserve">мероприятии «Посвящение в экспедиторы» (надо и по грязи ползти, и «сопли </w:t>
      </w:r>
      <w:proofErr w:type="spell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единорожка</w:t>
      </w:r>
      <w:proofErr w:type="spell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» пробовать, и выпутываться из паутины), проверить эрудицию </w:t>
      </w:r>
      <w:proofErr w:type="gram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в</w:t>
      </w:r>
      <w:proofErr w:type="gram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«Что? Где? Когда?», стать из школьника педагогом на программе «Обмен данными» и научить жонглировать, например, своего друга. А еще существует танцевальный марафон и, наконец, творческий итог </w:t>
      </w:r>
      <w:proofErr w:type="spell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экспы</w:t>
      </w:r>
      <w:proofErr w:type="spell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 концерт межрегиональных коллективов, когда взрослые и дети из разных региональных делегаций объединяются, чтобы станцевать, спеть, сыграть сценку так, словно неделями этот номер репетировали (на самом деле от силы сутки).</w:t>
      </w:r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br/>
        <w:t xml:space="preserve">Так вот, несмотря на </w:t>
      </w:r>
      <w:proofErr w:type="gram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то</w:t>
      </w:r>
      <w:proofErr w:type="gram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что традиции здесь свято чтут, все равно каждый раз все проходит как в первый. Новое место, новички - взрослые и дети, новые мастерские и формы работы на них. Например, в этом году учитель года Санкт-Петербурга-2013, биолог Сергей </w:t>
      </w:r>
      <w:proofErr w:type="spell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Софенко</w:t>
      </w:r>
      <w:proofErr w:type="spell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посвятил мастерскую экологии обеда - вместе с детьми готовил трапезу из </w:t>
      </w:r>
      <w:proofErr w:type="spell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монопродукта</w:t>
      </w:r>
      <w:proofErr w:type="spell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- картошки. Вечно голодные дети были довольны! А учитель </w:t>
      </w:r>
      <w:proofErr w:type="gram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изо</w:t>
      </w:r>
      <w:proofErr w:type="gram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из</w:t>
      </w:r>
      <w:proofErr w:type="gram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Смоленской области, прошлогодний победитель регионального конкурса Елена Сазонова предложила поразмышлять над особенностями создания и восприятия ботанической иллюстрации. И это только два примера из 47 мастерских, которым за две недели по очереди внимали 228 детей! Понятно, что и мастерские педагогов - ветеранов </w:t>
      </w:r>
      <w:proofErr w:type="spell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экспы</w:t>
      </w:r>
      <w:proofErr w:type="spell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никогда не идут по старой схеме. Ученики-то другие, и окружающая среда тоже.</w:t>
      </w:r>
    </w:p>
    <w:p w:rsidR="00CB6B53" w:rsidRPr="00CB6B53" w:rsidRDefault="00CB6B53" w:rsidP="00CB6B53">
      <w:pPr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Вообще двух одинаковых экспедиций не было и никогда не будет. Каждый год энергетика участников и энергетика места дают новый настрой. И так как </w:t>
      </w:r>
      <w:proofErr w:type="spell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экспа</w:t>
      </w:r>
      <w:proofErr w:type="spell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дело исключительно добровольное, волонтерское и неформальное, каждый раз возникает фонтан новых идей и ощущений. В этом году вдруг провели </w:t>
      </w:r>
      <w:proofErr w:type="spell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квест</w:t>
      </w:r>
      <w:proofErr w:type="spell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по истории экспедиции, собрав тут же материалы у тех, кто помнит, как это было</w:t>
      </w:r>
      <w:proofErr w:type="gram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… В</w:t>
      </w:r>
      <w:proofErr w:type="gram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друг вышли две полевые газеты вместо одной. Причем вторая газета оказалась многостраничной и с возрастным ограничением 18,5</w:t>
      </w:r>
      <w:proofErr w:type="gram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+… В</w:t>
      </w:r>
      <w:proofErr w:type="gram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друг оказалось, что в экспедиции не один семейный подряд, а по крайней мере два. К самой экспедиционной семье Семке (Андрей и Галина - педагоги из Краснодарского края, их сын Вася ездит в </w:t>
      </w:r>
      <w:proofErr w:type="spell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экспу</w:t>
      </w:r>
      <w:proofErr w:type="spell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с грудного возраста) прибавились Бабкины. Людмила - учитель французского языка из Тулы, ее супруг Андрей - не учитель, но совершенно незаменимый в экспедиции человек, который ведает спортивной программой, старший сын Илья в этом году был волонтером, а младший Виктор - ученик. Во время интервью стало понятно, что секрет семейного счастья… в волейболе, которым занимаются все Бабкины. А если серьезно, спорт и физкультура помогают семейству быть в форме и все успевать. Например, успевать ездить на две летние недели раз в году в Межрегиональную экологическую экспедицию школьников России. Хотя… возможно, все наоборот, и заряд для жизни экспедиторы получают именно здесь, в единстве с природой и друг другом! Батарейка работает уже 17 </w:t>
      </w:r>
      <w:proofErr w:type="gramStart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лет</w:t>
      </w:r>
      <w:proofErr w:type="gramEnd"/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и разряжаться не собирается. </w:t>
      </w:r>
    </w:p>
    <w:p w:rsidR="00CB6B53" w:rsidRPr="00CB6B53" w:rsidRDefault="00CB6B53" w:rsidP="00CB6B53">
      <w:pPr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</w:p>
    <w:p w:rsidR="00CB6B53" w:rsidRPr="00CB6B53" w:rsidRDefault="00CB6B53" w:rsidP="00CB6B53">
      <w:pPr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</w:pPr>
      <w:r w:rsidRPr="00CB6B53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>Ульяновская область</w:t>
      </w:r>
    </w:p>
    <w:p w:rsidR="00A51F30" w:rsidRDefault="00B21A03" w:rsidP="00CB6B53">
      <w:pPr>
        <w:jc w:val="both"/>
      </w:pPr>
    </w:p>
    <w:sectPr w:rsidR="00A51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B53"/>
    <w:rsid w:val="001C2A30"/>
    <w:rsid w:val="004E70CE"/>
    <w:rsid w:val="00B21A03"/>
    <w:rsid w:val="00CB6B53"/>
    <w:rsid w:val="00DB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B6B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B6B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1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08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1367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2019-03-24T10:39:00Z</dcterms:created>
  <dcterms:modified xsi:type="dcterms:W3CDTF">2020-09-10T20:39:00Z</dcterms:modified>
</cp:coreProperties>
</file>